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5" w:rsidRPr="00DE244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E244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E2443">
        <w:rPr>
          <w:b/>
          <w:smallCaps/>
          <w:color w:val="6F654B" w:themeColor="text1" w:themeTint="BF"/>
        </w:rPr>
        <w:t xml:space="preserve">Nombre: </w:t>
      </w:r>
      <w:r w:rsidR="00D2454F" w:rsidRPr="00DE2443">
        <w:rPr>
          <w:b/>
          <w:smallCaps/>
          <w:color w:val="6F654B" w:themeColor="text1" w:themeTint="BF"/>
        </w:rPr>
        <w:t xml:space="preserve"> </w:t>
      </w:r>
      <w:proofErr w:type="spellStart"/>
      <w:r w:rsidR="00DE2443" w:rsidRPr="00DE2443">
        <w:rPr>
          <w:b/>
          <w:smallCaps/>
          <w:color w:val="6F654B" w:themeColor="text1" w:themeTint="BF"/>
          <w:sz w:val="32"/>
          <w:szCs w:val="20"/>
        </w:rPr>
        <w:t>Rosavelia</w:t>
      </w:r>
      <w:proofErr w:type="spellEnd"/>
      <w:r w:rsidR="00DE2443" w:rsidRPr="00DE2443">
        <w:rPr>
          <w:b/>
          <w:smallCaps/>
          <w:color w:val="6F654B" w:themeColor="text1" w:themeTint="BF"/>
          <w:sz w:val="32"/>
          <w:szCs w:val="20"/>
        </w:rPr>
        <w:t xml:space="preserve"> Castrejón Young</w:t>
      </w:r>
    </w:p>
    <w:p w:rsidR="00877DA6" w:rsidRPr="00DE2443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E2443" w:rsidRDefault="009456F9" w:rsidP="002D0520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C22E79" w:rsidRPr="00DE2443" w:rsidRDefault="00C22E79" w:rsidP="00C22E79">
      <w:pPr>
        <w:rPr>
          <w:b/>
          <w:smallCaps/>
          <w:color w:val="6F654B" w:themeColor="text1" w:themeTint="BF"/>
        </w:rPr>
      </w:pPr>
      <w:r w:rsidRPr="00DE2443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8A692E" w:rsidRDefault="008A692E" w:rsidP="008A692E">
      <w:pPr>
        <w:pStyle w:val="Prrafodelista"/>
        <w:numPr>
          <w:ilvl w:val="0"/>
          <w:numId w:val="32"/>
        </w:numPr>
        <w:rPr>
          <w:color w:val="6F654B" w:themeColor="text1" w:themeTint="BF"/>
        </w:rPr>
      </w:pPr>
      <w:r w:rsidRPr="008A692E">
        <w:rPr>
          <w:color w:val="6F654B" w:themeColor="text1" w:themeTint="BF"/>
        </w:rPr>
        <w:t>S</w:t>
      </w:r>
      <w:r w:rsidRPr="008A692E">
        <w:rPr>
          <w:smallCaps/>
          <w:color w:val="6F654B" w:themeColor="text1" w:themeTint="BF"/>
        </w:rPr>
        <w:t>ecretaria de Acuerdo y TRÁMITE DEL Primer Tribunal distrital de saltillo</w:t>
      </w:r>
    </w:p>
    <w:p w:rsidR="00217A87" w:rsidRPr="00DE2443" w:rsidRDefault="00217A87" w:rsidP="00C22E79">
      <w:pPr>
        <w:rPr>
          <w:color w:val="6F654B" w:themeColor="text1" w:themeTint="BF"/>
        </w:rPr>
      </w:pPr>
    </w:p>
    <w:p w:rsidR="00B14263" w:rsidRPr="00DE2443" w:rsidRDefault="00B14263" w:rsidP="00B14263">
      <w:pPr>
        <w:rPr>
          <w:b/>
          <w:smallCaps/>
          <w:color w:val="6F654B" w:themeColor="text1" w:themeTint="BF"/>
        </w:rPr>
      </w:pPr>
      <w:r w:rsidRPr="00DE2443">
        <w:rPr>
          <w:b/>
          <w:smallCaps/>
          <w:color w:val="6F654B" w:themeColor="text1" w:themeTint="BF"/>
        </w:rPr>
        <w:t>Formación Académica:</w:t>
      </w:r>
    </w:p>
    <w:p w:rsidR="00B14263" w:rsidRPr="00DE2443" w:rsidRDefault="00B14263" w:rsidP="00B1426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E2443">
        <w:rPr>
          <w:smallCaps/>
          <w:color w:val="6F654B" w:themeColor="text1" w:themeTint="BF"/>
        </w:rPr>
        <w:t xml:space="preserve">Licenciatura en Derecho. </w:t>
      </w:r>
    </w:p>
    <w:p w:rsidR="00B14263" w:rsidRPr="00DE2443" w:rsidRDefault="00B14263" w:rsidP="00B14263">
      <w:pPr>
        <w:spacing w:after="0" w:line="240" w:lineRule="auto"/>
        <w:rPr>
          <w:color w:val="6F654B" w:themeColor="text1" w:themeTint="BF"/>
        </w:rPr>
      </w:pPr>
      <w:r w:rsidRPr="00DE2443">
        <w:rPr>
          <w:b/>
          <w:smallCaps/>
          <w:color w:val="6F654B" w:themeColor="text1" w:themeTint="BF"/>
        </w:rPr>
        <w:tab/>
      </w:r>
    </w:p>
    <w:p w:rsidR="00B14263" w:rsidRPr="00DE2443" w:rsidRDefault="00B14263" w:rsidP="00B14263">
      <w:pPr>
        <w:rPr>
          <w:color w:val="6F654B" w:themeColor="text1" w:themeTint="BF"/>
        </w:rPr>
      </w:pPr>
      <w:r w:rsidRPr="00DE2443">
        <w:rPr>
          <w:color w:val="6F654B" w:themeColor="text1" w:themeTint="BF"/>
        </w:rPr>
        <w:tab/>
      </w:r>
    </w:p>
    <w:p w:rsidR="00DE2443" w:rsidRPr="00DE2443" w:rsidRDefault="00DE2443" w:rsidP="00DE2443">
      <w:pPr>
        <w:rPr>
          <w:b/>
          <w:smallCaps/>
          <w:color w:val="6F654B" w:themeColor="text1" w:themeTint="BF"/>
        </w:rPr>
      </w:pPr>
      <w:r w:rsidRPr="00DE2443">
        <w:rPr>
          <w:b/>
          <w:smallCaps/>
          <w:color w:val="6F654B" w:themeColor="text1" w:themeTint="BF"/>
        </w:rPr>
        <w:t>Experiencia Laboral:</w:t>
      </w:r>
    </w:p>
    <w:p w:rsidR="008A692E" w:rsidRDefault="00DE2443" w:rsidP="00DE244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E2443">
        <w:rPr>
          <w:smallCaps/>
          <w:color w:val="6F654B" w:themeColor="text1" w:themeTint="BF"/>
        </w:rPr>
        <w:t>Instituto Estatal de Defensoría Pública de Coahuila</w:t>
      </w:r>
      <w:r>
        <w:rPr>
          <w:smallCaps/>
          <w:color w:val="6F654B" w:themeColor="text1" w:themeTint="BF"/>
        </w:rPr>
        <w:t>.</w:t>
      </w:r>
    </w:p>
    <w:p w:rsidR="008A692E" w:rsidRPr="00DE2443" w:rsidRDefault="008A692E" w:rsidP="008A692E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 w:rsidRPr="00DE2443">
        <w:rPr>
          <w:smallCaps/>
          <w:color w:val="6F654B" w:themeColor="text1" w:themeTint="BF"/>
        </w:rPr>
        <w:t>Asesora Jurídica Civil y Familiar del Instituto Estatal de Defensoría Pública del Poder Judicial del Estado de Coahuila de Zaragoza.</w:t>
      </w:r>
    </w:p>
    <w:bookmarkEnd w:id="1"/>
    <w:p w:rsidR="00DE2443" w:rsidRPr="008A692E" w:rsidRDefault="00DE2443" w:rsidP="008A692E">
      <w:pPr>
        <w:jc w:val="both"/>
        <w:rPr>
          <w:smallCaps/>
          <w:color w:val="6F654B" w:themeColor="text1" w:themeTint="BF"/>
        </w:rPr>
      </w:pPr>
      <w:r w:rsidRPr="008A692E">
        <w:rPr>
          <w:smallCaps/>
          <w:color w:val="6F654B" w:themeColor="text1" w:themeTint="BF"/>
        </w:rPr>
        <w:t xml:space="preserve"> </w:t>
      </w:r>
    </w:p>
    <w:p w:rsidR="00DE2443" w:rsidRDefault="00DE2443" w:rsidP="00DE2443">
      <w:pPr>
        <w:rPr>
          <w:b/>
          <w:smallCaps/>
          <w:color w:val="6F654B" w:themeColor="text1" w:themeTint="BF"/>
        </w:rPr>
      </w:pPr>
    </w:p>
    <w:p w:rsidR="00DE2443" w:rsidRPr="00DE2443" w:rsidRDefault="00DE2443" w:rsidP="00DE2443">
      <w:pPr>
        <w:rPr>
          <w:b/>
          <w:smallCaps/>
          <w:color w:val="6F654B" w:themeColor="text1" w:themeTint="BF"/>
        </w:rPr>
      </w:pPr>
      <w:r w:rsidRPr="00DE2443">
        <w:rPr>
          <w:b/>
          <w:smallCaps/>
          <w:color w:val="6F654B" w:themeColor="text1" w:themeTint="BF"/>
        </w:rPr>
        <w:t>Cursos y Diplomados:</w:t>
      </w:r>
    </w:p>
    <w:p w:rsidR="00DE2443" w:rsidRPr="00DE2443" w:rsidRDefault="00DE2443" w:rsidP="00DE244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DE2443">
        <w:rPr>
          <w:smallCaps/>
          <w:color w:val="6F654B" w:themeColor="text1" w:themeTint="BF"/>
        </w:rPr>
        <w:t>Juicio Oral Mercantil en 2012 Impartido por el Instituto de Especialización Judicial del Consejo de la Judicatura</w:t>
      </w:r>
      <w:r>
        <w:rPr>
          <w:smallCaps/>
          <w:color w:val="6F654B" w:themeColor="text1" w:themeTint="BF"/>
        </w:rPr>
        <w:t>.</w:t>
      </w:r>
      <w:r w:rsidRPr="00DE2443">
        <w:rPr>
          <w:smallCaps/>
          <w:color w:val="6F654B" w:themeColor="text1" w:themeTint="BF"/>
        </w:rPr>
        <w:t xml:space="preserve"> </w:t>
      </w:r>
    </w:p>
    <w:p w:rsidR="00DE2443" w:rsidRPr="00DE2443" w:rsidRDefault="00DE2443" w:rsidP="00DE2443">
      <w:pPr>
        <w:rPr>
          <w:color w:val="6F654B" w:themeColor="text1" w:themeTint="BF"/>
        </w:rPr>
      </w:pPr>
    </w:p>
    <w:p w:rsidR="002B2ED1" w:rsidRPr="00DE2443" w:rsidRDefault="002B2ED1" w:rsidP="00DE2443">
      <w:pPr>
        <w:rPr>
          <w:smallCaps/>
          <w:color w:val="6F654B" w:themeColor="text1" w:themeTint="BF"/>
        </w:rPr>
      </w:pPr>
    </w:p>
    <w:sectPr w:rsidR="002B2ED1" w:rsidRPr="00DE2443" w:rsidSect="00DE3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3C" w:rsidRDefault="00B7643C">
      <w:pPr>
        <w:spacing w:after="0" w:line="240" w:lineRule="auto"/>
      </w:pPr>
      <w:r>
        <w:separator/>
      </w:r>
    </w:p>
  </w:endnote>
  <w:endnote w:type="continuationSeparator" w:id="0">
    <w:p w:rsidR="00B7643C" w:rsidRDefault="00B7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3C" w:rsidRDefault="00B7643C">
      <w:pPr>
        <w:spacing w:after="0" w:line="240" w:lineRule="auto"/>
      </w:pPr>
      <w:r>
        <w:separator/>
      </w:r>
    </w:p>
  </w:footnote>
  <w:footnote w:type="continuationSeparator" w:id="0">
    <w:p w:rsidR="00B7643C" w:rsidRDefault="00B7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66C67"/>
    <w:multiLevelType w:val="hybridMultilevel"/>
    <w:tmpl w:val="FC3E6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4254C"/>
    <w:multiLevelType w:val="hybridMultilevel"/>
    <w:tmpl w:val="13D2C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24"/>
  </w:num>
  <w:num w:numId="5">
    <w:abstractNumId w:val="30"/>
  </w:num>
  <w:num w:numId="6">
    <w:abstractNumId w:val="11"/>
  </w:num>
  <w:num w:numId="7">
    <w:abstractNumId w:val="8"/>
  </w:num>
  <w:num w:numId="8">
    <w:abstractNumId w:val="28"/>
  </w:num>
  <w:num w:numId="9">
    <w:abstractNumId w:val="16"/>
  </w:num>
  <w:num w:numId="10">
    <w:abstractNumId w:val="13"/>
  </w:num>
  <w:num w:numId="11">
    <w:abstractNumId w:val="6"/>
  </w:num>
  <w:num w:numId="12">
    <w:abstractNumId w:val="17"/>
  </w:num>
  <w:num w:numId="13">
    <w:abstractNumId w:val="22"/>
  </w:num>
  <w:num w:numId="14">
    <w:abstractNumId w:val="15"/>
  </w:num>
  <w:num w:numId="15">
    <w:abstractNumId w:val="21"/>
  </w:num>
  <w:num w:numId="16">
    <w:abstractNumId w:val="9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20"/>
  </w:num>
  <w:num w:numId="22">
    <w:abstractNumId w:val="31"/>
  </w:num>
  <w:num w:numId="23">
    <w:abstractNumId w:val="19"/>
  </w:num>
  <w:num w:numId="24">
    <w:abstractNumId w:val="23"/>
  </w:num>
  <w:num w:numId="25">
    <w:abstractNumId w:val="27"/>
  </w:num>
  <w:num w:numId="26">
    <w:abstractNumId w:val="25"/>
  </w:num>
  <w:num w:numId="27">
    <w:abstractNumId w:val="2"/>
  </w:num>
  <w:num w:numId="28">
    <w:abstractNumId w:val="4"/>
  </w:num>
  <w:num w:numId="29">
    <w:abstractNumId w:val="7"/>
  </w:num>
  <w:num w:numId="30">
    <w:abstractNumId w:val="26"/>
  </w:num>
  <w:num w:numId="31">
    <w:abstractNumId w:val="1"/>
  </w:num>
  <w:num w:numId="3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6"/>
    <w:rsid w:val="00001C80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1F13BB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B2ED1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22B83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252F"/>
    <w:rsid w:val="006D06E7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3EDC"/>
    <w:rsid w:val="0082586D"/>
    <w:rsid w:val="00832917"/>
    <w:rsid w:val="008418D2"/>
    <w:rsid w:val="008528B6"/>
    <w:rsid w:val="00853150"/>
    <w:rsid w:val="008648A9"/>
    <w:rsid w:val="00864B88"/>
    <w:rsid w:val="00867174"/>
    <w:rsid w:val="00877DA6"/>
    <w:rsid w:val="00881D46"/>
    <w:rsid w:val="008A296A"/>
    <w:rsid w:val="008A4D27"/>
    <w:rsid w:val="008A6211"/>
    <w:rsid w:val="008A692E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14263"/>
    <w:rsid w:val="00B24B24"/>
    <w:rsid w:val="00B254A0"/>
    <w:rsid w:val="00B46EB8"/>
    <w:rsid w:val="00B5162D"/>
    <w:rsid w:val="00B5736A"/>
    <w:rsid w:val="00B60167"/>
    <w:rsid w:val="00B66EE8"/>
    <w:rsid w:val="00B7643C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A1733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1536C-F98B-4CBE-B7F1-F9AADC9B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4</cp:revision>
  <cp:lastPrinted>2017-12-18T21:59:00Z</cp:lastPrinted>
  <dcterms:created xsi:type="dcterms:W3CDTF">2018-02-13T15:07:00Z</dcterms:created>
  <dcterms:modified xsi:type="dcterms:W3CDTF">2020-10-07T21:05:00Z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